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D278C5" w:rsidRDefault="00D278C5">
                      <w:pPr>
                        <w:pStyle w:val="Titre1"/>
                        <w:ind w:left="0" w:right="25"/>
                        <w:jc w:val="center"/>
                        <w:rPr>
                          <w:color w:val="auto"/>
                        </w:rPr>
                      </w:pPr>
                      <w:r>
                        <w:rPr>
                          <w:color w:val="auto"/>
                        </w:rPr>
                        <w:t xml:space="preserve">Formulaire de candidature  </w:t>
                      </w:r>
                    </w:p>
                    <w:p w14:paraId="5F44E4B6" w14:textId="77777777" w:rsidR="00D278C5" w:rsidRDefault="00D278C5">
                      <w:pPr>
                        <w:pStyle w:val="Titre1"/>
                        <w:ind w:left="0" w:right="25"/>
                        <w:jc w:val="center"/>
                        <w:rPr>
                          <w:color w:val="auto"/>
                        </w:rPr>
                      </w:pPr>
                      <w:r>
                        <w:rPr>
                          <w:color w:val="auto"/>
                        </w:rPr>
                        <w:t>Promotion et Sélection de l’Enseignement</w:t>
                      </w:r>
                    </w:p>
                    <w:p w14:paraId="710704BD" w14:textId="77777777" w:rsidR="00D278C5" w:rsidRDefault="00D278C5">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 xml:space="preserve">Fonction : Directeur (H/F/X) </w:t>
      </w:r>
    </w:p>
    <w:p>
      <w:pPr>
        <w:ind w:left="-567"/>
        <w:jc w:val="center"/>
        <w:rPr>
          <w:b/>
          <w:sz w:val="22"/>
          <w:szCs w:val="22"/>
          <w:u w:val="single"/>
        </w:rPr>
      </w:pPr>
      <w:r>
        <w:rPr>
          <w:b/>
          <w:sz w:val="22"/>
          <w:szCs w:val="22"/>
          <w:u w:val="single"/>
        </w:rPr>
        <w:t>Référence : WBE CE 2021 034</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sera utilisé comme </w:t>
      </w:r>
      <w:r>
        <w:rPr>
          <w:b/>
          <w:sz w:val="32"/>
          <w:szCs w:val="22"/>
          <w:u w:val="single"/>
        </w:rPr>
        <w:t>un outil de tri</w:t>
      </w:r>
      <w:r>
        <w:rPr>
          <w:b/>
          <w:sz w:val="32"/>
          <w:szCs w:val="22"/>
        </w:rPr>
        <w:t xml:space="preserve"> des candidatures reçues conformément à l’article 36ter, §2 du décret du 2 février 2007 fixant le statut des directeurs et directrices dans l’enseignement.</w:t>
      </w:r>
    </w:p>
    <w:p>
      <w:pPr>
        <w:ind w:left="-567"/>
        <w:jc w:val="both"/>
        <w:rPr>
          <w:b/>
          <w:sz w:val="22"/>
          <w:szCs w:val="22"/>
          <w:u w:val="single"/>
        </w:rPr>
      </w:pP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vous disposez de </w:t>
      </w:r>
      <w:r>
        <w:rPr>
          <w:sz w:val="22"/>
          <w:szCs w:val="22"/>
          <w:u w:val="single"/>
        </w:rPr>
        <w:t>1000 caractères par réponse </w:t>
      </w:r>
      <w:r>
        <w:rPr>
          <w:sz w:val="22"/>
          <w:szCs w:val="22"/>
        </w:rPr>
        <w:t xml:space="preserve">; </w:t>
      </w:r>
    </w:p>
    <w:p>
      <w:pPr>
        <w:pStyle w:val="Paragraphedeliste"/>
        <w:jc w:val="both"/>
        <w:rPr>
          <w:sz w:val="22"/>
          <w:szCs w:val="22"/>
        </w:rPr>
      </w:pPr>
    </w:p>
    <w:p>
      <w:pPr>
        <w:pStyle w:val="Paragraphedeliste"/>
        <w:numPr>
          <w:ilvl w:val="0"/>
          <w:numId w:val="6"/>
        </w:numPr>
        <w:jc w:val="both"/>
        <w:rPr>
          <w:sz w:val="22"/>
          <w:szCs w:val="22"/>
        </w:rPr>
      </w:pPr>
      <w:r>
        <w:rPr>
          <w:sz w:val="22"/>
          <w:szCs w:val="22"/>
        </w:rPr>
        <w:t xml:space="preserve">Afin d'assurer une équité de traitement entre les candidats, il est impératif de suivre la consigne annoncée en respectant le nombre maximum de caractères. Dans le cas du non-respect de cette consigne, seuls les </w:t>
      </w:r>
      <w:r>
        <w:rPr>
          <w:sz w:val="22"/>
          <w:szCs w:val="22"/>
          <w:u w:val="single"/>
        </w:rPr>
        <w:t>1000 premiers caractères seront pris en compte </w:t>
      </w:r>
      <w:r>
        <w:rPr>
          <w:sz w:val="22"/>
          <w:szCs w:val="22"/>
        </w:rPr>
        <w:t xml:space="preserve">; </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jc w:val="center"/>
        <w:rPr>
          <w:sz w:val="22"/>
          <w:szCs w:val="22"/>
          <w:u w:val="single"/>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rStyle w:val="Lienhypertexte"/>
        </w:rPr>
      </w:pPr>
    </w:p>
    <w:p>
      <w:pPr>
        <w:jc w:val="center"/>
      </w:pPr>
      <w:hyperlink r:id="rId9" w:history="1">
        <w:r>
          <w:rPr>
            <w:rStyle w:val="Lienhypertexte"/>
          </w:rPr>
          <w:t>https://www.wbe.be/jobs-et-carriere/evolution-de-carriere/changement-de-fonction-et-promotion/emplois-vacants/</w:t>
        </w:r>
      </w:hyperlink>
    </w:p>
    <w:p>
      <w:pPr>
        <w:jc w:val="center"/>
      </w:pPr>
    </w:p>
    <w:p/>
    <w:p/>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jc w:val="both"/>
        <w:rPr>
          <w:sz w:val="22"/>
        </w:rPr>
      </w:pPr>
      <w:r>
        <w:rPr>
          <w:sz w:val="22"/>
        </w:rPr>
        <w:t>Veuillez vous situer dans l’organisation (ligne hiérarchique, gestion d’équipe, réseau, etc.)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t>Partie 1 : Responsabilités</w:t>
      </w:r>
    </w:p>
    <w:p>
      <w:pPr>
        <w:pStyle w:val="Paragraphedeliste"/>
        <w:ind w:left="0"/>
        <w:jc w:val="both"/>
        <w:rPr>
          <w:sz w:val="22"/>
        </w:rPr>
      </w:pPr>
      <w:r>
        <w:rPr>
          <w:sz w:val="22"/>
        </w:rPr>
        <w:t xml:space="preserve">Détaillez vos connaissances / compétences utiles à la fonction de Directeur (H/F/X) pour l’établissement AR Riva Bella telle que détaillée dans l’appel à candidatures. </w:t>
      </w:r>
    </w:p>
    <w:p>
      <w:pPr>
        <w:jc w:val="both"/>
        <w:rPr>
          <w:sz w:val="22"/>
        </w:rPr>
      </w:pPr>
    </w:p>
    <w:p>
      <w:pPr>
        <w:jc w:val="both"/>
        <w:rPr>
          <w:b/>
          <w:sz w:val="22"/>
        </w:rPr>
      </w:pPr>
      <w:r>
        <w:rPr>
          <w:b/>
          <w:sz w:val="22"/>
        </w:rPr>
        <w:t xml:space="preserve">1) Au cours de votre carrière, comment avez-vous incarné l’action pédagogique et éducative telle que prônée par WBE ? Expliquez en détaillant la situation, votre rôle et les actions menées.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jc w:val="both"/>
        <w:rPr>
          <w:b/>
        </w:rPr>
      </w:pPr>
      <w:r>
        <w:rPr>
          <w:b/>
          <w:sz w:val="22"/>
        </w:rPr>
        <w:t xml:space="preserve">2) Décrivez une expérience professionnelle vécue au cours de votre carrière où vous avez incarné le rôle de leadeur/leadeuse dans la gestion d’une équipe. Expliquez la situation, votre fonctionnement, les actions menées et les résultats obtenus.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b/>
          <w:sz w:val="22"/>
        </w:rPr>
      </w:pPr>
      <w:r>
        <w:rPr>
          <w:b/>
          <w:sz w:val="22"/>
        </w:rPr>
        <w:t xml:space="preserve">3) Décrivez une expérience professionnelle vécue au cours de votre carrière où vous avez eu un rôle clé dans la réalisation de projet(s) pédagogique(s). Expliquez la situation, votre fonctionnement, les actions menées et les résultats obtenus. </w:t>
      </w:r>
    </w:p>
    <w:p>
      <w:pPr>
        <w:jc w:val="both"/>
        <w:rPr>
          <w:sz w:val="22"/>
        </w:rPr>
      </w:pPr>
    </w:p>
    <w:p>
      <w:pPr>
        <w:jc w:val="both"/>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740"/>
        </w:tabs>
        <w:jc w:val="both"/>
        <w:rPr>
          <w:sz w:val="22"/>
        </w:rPr>
      </w:pPr>
    </w:p>
    <w:p>
      <w:pPr>
        <w:jc w:val="both"/>
        <w:rPr>
          <w:b/>
          <w:sz w:val="22"/>
        </w:rPr>
      </w:pPr>
      <w:r>
        <w:rPr>
          <w:b/>
          <w:sz w:val="22"/>
        </w:rPr>
        <w:t xml:space="preserve">4) Une de vos responsabilités en tant que Directeur est la communication interne et externe de l’établissement. Quels seraient vos principaux objectifs de communication et quelle stratégie mettriez-vous en œuvre pour la déployer afin de répondre aux besoins de l’établissement AR Riva Bella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Commentaire"/>
        <w:jc w:val="both"/>
        <w:rPr>
          <w:sz w:val="22"/>
        </w:rPr>
      </w:pPr>
    </w:p>
    <w:p>
      <w:pPr>
        <w:spacing w:after="160" w:line="259" w:lineRule="auto"/>
        <w:rPr>
          <w:sz w:val="22"/>
        </w:rPr>
      </w:pPr>
      <w:r>
        <w:rPr>
          <w:sz w:val="22"/>
        </w:rPr>
        <w:br w:type="page"/>
      </w:r>
    </w:p>
    <w:p>
      <w:pPr>
        <w:pBdr>
          <w:top w:val="single" w:sz="12" w:space="1" w:color="auto"/>
          <w:left w:val="single" w:sz="12" w:space="4" w:color="auto"/>
          <w:bottom w:val="single" w:sz="12" w:space="1" w:color="auto"/>
          <w:right w:val="single" w:sz="12" w:space="4" w:color="auto"/>
        </w:pBdr>
        <w:shd w:val="clear" w:color="auto" w:fill="F4AA00"/>
        <w:jc w:val="center"/>
        <w:rPr>
          <w:rFonts w:asciiTheme="minorHAnsi" w:eastAsia="Times New Roman" w:hAnsiTheme="minorHAnsi" w:cstheme="minorHAnsi"/>
          <w:b/>
          <w:color w:val="FFFFFF" w:themeColor="background1"/>
          <w:sz w:val="32"/>
          <w:szCs w:val="22"/>
          <w:lang w:val="fr-FR" w:eastAsia="fr-FR"/>
        </w:rPr>
      </w:pPr>
      <w:r>
        <w:rPr>
          <w:rFonts w:asciiTheme="minorHAnsi" w:eastAsia="Times New Roman" w:hAnsiTheme="minorHAnsi" w:cstheme="minorHAnsi"/>
          <w:b/>
          <w:color w:val="FFFFFF" w:themeColor="background1"/>
          <w:sz w:val="32"/>
          <w:szCs w:val="22"/>
          <w:lang w:val="fr-FR" w:eastAsia="fr-FR"/>
        </w:rPr>
        <w:t>Partie 2 : Formation</w:t>
      </w:r>
    </w:p>
    <w:p>
      <w:pPr>
        <w:jc w:val="center"/>
        <w:rPr>
          <w:b/>
          <w:sz w:val="28"/>
          <w:u w:val="single"/>
        </w:rPr>
      </w:pPr>
    </w:p>
    <w:p>
      <w:pPr>
        <w:rPr>
          <w:b/>
          <w:u w:val="single"/>
        </w:rPr>
      </w:pPr>
      <w:r>
        <w:rPr>
          <w:b/>
          <w:u w:val="single"/>
        </w:rPr>
        <w:t>Diplôme(s) académique(s)</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45787698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85738038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93439781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4666585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1136686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91012075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13320461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1727298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5724951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7201628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Directeur (H/F/X).</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initiale de Directeur (H/F/X)</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20930774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820453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5157784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6183462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6717923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6586701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9233603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4009571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5585218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904691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07945060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9762638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77231558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815385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74368365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75543116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9318156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4539861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59546600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58492425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
      <w:pPr>
        <w:spacing w:after="160" w:line="259" w:lineRule="auto"/>
      </w:pPr>
      <w:r>
        <w:br w:type="page"/>
      </w:r>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sz w:val="32"/>
          <w:szCs w:val="22"/>
          <w:shd w:val="clear" w:color="auto" w:fill="002060"/>
          <w:lang w:val="fr-FR" w:eastAsia="fr-FR"/>
        </w:rPr>
      </w:pPr>
      <w:r>
        <w:rPr>
          <w:rFonts w:asciiTheme="minorHAnsi" w:eastAsia="Times New Roman" w:hAnsiTheme="minorHAnsi" w:cstheme="minorHAnsi"/>
          <w:b/>
          <w:sz w:val="32"/>
          <w:szCs w:val="22"/>
          <w:shd w:val="clear" w:color="auto" w:fill="001D77"/>
          <w:lang w:val="fr-FR" w:eastAsia="fr-FR"/>
        </w:rPr>
        <w:t>Partie 3 : Motivation</w:t>
      </w:r>
    </w:p>
    <w:p>
      <w:pPr>
        <w:jc w:val="both"/>
        <w:rPr>
          <w:sz w:val="22"/>
        </w:rPr>
      </w:pPr>
    </w:p>
    <w:p>
      <w:pPr>
        <w:shd w:val="clear" w:color="auto" w:fill="001D77"/>
        <w:rPr>
          <w:sz w:val="22"/>
        </w:rPr>
      </w:pPr>
      <w:r>
        <w:rPr>
          <w:rFonts w:asciiTheme="minorHAnsi" w:eastAsia="Times New Roman" w:hAnsiTheme="minorHAnsi" w:cstheme="minorHAnsi"/>
          <w:b/>
          <w:sz w:val="28"/>
          <w:szCs w:val="22"/>
          <w:shd w:val="clear" w:color="auto" w:fill="001D77"/>
          <w:lang w:val="fr-FR" w:eastAsia="fr-FR"/>
        </w:rPr>
        <w:t xml:space="preserve">3.1 Prise de fonction </w:t>
      </w:r>
    </w:p>
    <w:p>
      <w:pPr>
        <w:rPr>
          <w:sz w:val="22"/>
        </w:rPr>
      </w:pPr>
      <w:r>
        <w:rPr>
          <w:sz w:val="22"/>
        </w:rPr>
        <w:t xml:space="preserve"> Motivez votre intérêt pour la fonction et décrivez la manière dont vous envisagez votre prise de responsabilité par rapport à ladite fonction.</w:t>
      </w:r>
    </w:p>
    <w:p>
      <w:pPr>
        <w:jc w:val="both"/>
        <w:rPr>
          <w:b/>
          <w:sz w:val="22"/>
        </w:rPr>
      </w:pPr>
    </w:p>
    <w:p>
      <w:pPr>
        <w:pStyle w:val="Paragraphedeliste"/>
        <w:numPr>
          <w:ilvl w:val="0"/>
          <w:numId w:val="7"/>
        </w:numPr>
        <w:jc w:val="both"/>
        <w:rPr>
          <w:sz w:val="22"/>
        </w:rPr>
      </w:pPr>
      <w:r>
        <w:rPr>
          <w:b/>
          <w:sz w:val="22"/>
        </w:rPr>
        <w:t>Quelles sont les actions prioritaires (missions et tâches) que vous mettriez en place au moment de votre prise de fonction au sein de l’établissement AR Riva Bella ?</w:t>
      </w:r>
      <w:r>
        <w:rPr>
          <w:sz w:val="22"/>
        </w:rPr>
        <w:t xml:space="preserve">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7"/>
        </w:numPr>
        <w:jc w:val="both"/>
        <w:rPr>
          <w:b/>
          <w:sz w:val="22"/>
        </w:rPr>
      </w:pPr>
      <w:r>
        <w:rPr>
          <w:b/>
          <w:sz w:val="22"/>
        </w:rPr>
        <w:t>Pourquoi l’établissement AR Riva Bella nécessiterait-il de telles actions ?</w:t>
      </w:r>
    </w:p>
    <w:p>
      <w:pPr>
        <w:jc w:val="both"/>
        <w:rPr>
          <w:sz w:val="22"/>
        </w:rPr>
      </w:pPr>
      <w:r>
        <w:rPr>
          <w:sz w:val="22"/>
        </w:rPr>
        <w:br/>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7"/>
        </w:numPr>
        <w:jc w:val="both"/>
        <w:rPr>
          <w:b/>
          <w:sz w:val="22"/>
        </w:rPr>
      </w:pPr>
      <w:r>
        <w:rPr>
          <w:b/>
          <w:sz w:val="22"/>
        </w:rPr>
        <w:t>Décrivez les outils et méthodes que vous pourriez mobiliser afin d’atteindre les actions citées précédemment.</w:t>
      </w:r>
    </w:p>
    <w:p>
      <w:pPr>
        <w:jc w:val="both"/>
        <w:rPr>
          <w:sz w:val="22"/>
        </w:rPr>
      </w:pPr>
      <w:r>
        <w:rPr>
          <w:sz w:val="22"/>
        </w:rPr>
        <w:br/>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7"/>
        </w:numPr>
        <w:jc w:val="both"/>
        <w:rPr>
          <w:b/>
          <w:sz w:val="22"/>
        </w:rPr>
      </w:pPr>
      <w:r>
        <w:rPr>
          <w:b/>
          <w:sz w:val="22"/>
        </w:rPr>
        <w:t>Dans le cadre de votre mission de directeur dans l’établissement AR Riva Bella, comment accompagneriez-vous ces actions/changements auprès des différents acteurs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p>
    <w:p>
      <w:pPr>
        <w:shd w:val="clear" w:color="auto" w:fill="001D77"/>
        <w:rPr>
          <w:sz w:val="22"/>
        </w:rPr>
      </w:pPr>
      <w:r>
        <w:rPr>
          <w:rFonts w:asciiTheme="minorHAnsi" w:eastAsia="Times New Roman" w:hAnsiTheme="minorHAnsi" w:cstheme="minorHAnsi"/>
          <w:b/>
          <w:sz w:val="28"/>
          <w:szCs w:val="22"/>
          <w:shd w:val="clear" w:color="auto" w:fill="001D77"/>
          <w:lang w:val="fr-FR" w:eastAsia="fr-FR"/>
        </w:rPr>
        <w:t>3.2 Vision de la fonction</w:t>
      </w:r>
    </w:p>
    <w:p>
      <w:pPr>
        <w:jc w:val="both"/>
        <w:rPr>
          <w:rFonts w:asciiTheme="minorHAnsi" w:eastAsia="Times New Roman" w:hAnsiTheme="minorHAnsi" w:cstheme="minorHAnsi"/>
          <w:b/>
          <w:sz w:val="28"/>
          <w:szCs w:val="22"/>
          <w:shd w:val="clear" w:color="auto" w:fill="002060"/>
          <w:lang w:val="fr-FR" w:eastAsia="fr-FR"/>
        </w:rPr>
      </w:pPr>
    </w:p>
    <w:p>
      <w:pPr>
        <w:pStyle w:val="Paragraphedeliste"/>
        <w:numPr>
          <w:ilvl w:val="0"/>
          <w:numId w:val="8"/>
        </w:numPr>
        <w:jc w:val="both"/>
        <w:rPr>
          <w:sz w:val="22"/>
        </w:rPr>
      </w:pPr>
      <w:r>
        <w:rPr>
          <w:b/>
          <w:sz w:val="22"/>
        </w:rPr>
        <w:t>Développez votre plan d’actions à court et long terme pour favoriser un climat relationnel positif au sein de l’établissement auquel vous postulez</w:t>
      </w:r>
      <w:r>
        <w:rPr>
          <w:sz w:val="22"/>
        </w:rPr>
        <w:t>.</w:t>
      </w:r>
      <w:r>
        <w:rPr>
          <w:b/>
          <w:sz w:val="22"/>
        </w:rPr>
        <w:tab/>
      </w:r>
      <w:r>
        <w:rPr>
          <w:b/>
          <w:sz w:val="22"/>
        </w:rPr>
        <w:br/>
      </w:r>
    </w:p>
    <w:p>
      <w:pPr>
        <w:jc w:val="both"/>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8"/>
        </w:numPr>
        <w:jc w:val="both"/>
        <w:rPr>
          <w:b/>
          <w:sz w:val="22"/>
        </w:rPr>
      </w:pPr>
      <w:r>
        <w:rPr>
          <w:b/>
          <w:sz w:val="22"/>
        </w:rPr>
        <w:t xml:space="preserve">À partir de vos connaissances de l’établissement AR Riva Bella, quelles seraient les innovations pédagogiques et comment envisageriez-vous de les mettre en place ? </w:t>
      </w:r>
      <w:r>
        <w:rPr>
          <w:b/>
          <w:sz w:val="22"/>
        </w:rPr>
        <w:tab/>
      </w:r>
      <w:r>
        <w:rPr>
          <w:b/>
          <w:sz w:val="22"/>
        </w:rPr>
        <w:br/>
      </w: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8"/>
        </w:numPr>
        <w:jc w:val="both"/>
        <w:rPr>
          <w:b/>
          <w:sz w:val="22"/>
        </w:rPr>
      </w:pPr>
      <w:r>
        <w:rPr>
          <w:b/>
          <w:sz w:val="22"/>
        </w:rPr>
        <w:t>Une de vos missions est de véhiculer les valeurs de notre Pouvoir Organisateur. Comment feriez-vous vivre l’émancipation sociale</w:t>
      </w:r>
      <w:r>
        <w:rPr>
          <w:sz w:val="22"/>
        </w:rPr>
        <w:t xml:space="preserve"> </w:t>
      </w:r>
      <w:r>
        <w:rPr>
          <w:b/>
          <w:sz w:val="22"/>
        </w:rPr>
        <w:t>au quotidien dans l’établissement AR Riva Bella ?</w:t>
      </w:r>
      <w:r>
        <w:rPr>
          <w:b/>
          <w:sz w:val="22"/>
        </w:rPr>
        <w:tab/>
      </w:r>
      <w:r>
        <w:rPr>
          <w:b/>
          <w:sz w:val="22"/>
        </w:rPr>
        <w:br/>
      </w:r>
    </w:p>
    <w:p>
      <w:pPr>
        <w:pStyle w:val="Paragraphedeliste"/>
        <w:ind w:left="0"/>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ind w:left="0"/>
        <w:jc w:val="both"/>
        <w:rPr>
          <w:sz w:val="22"/>
        </w:rPr>
      </w:pPr>
    </w:p>
    <w:p>
      <w:pPr>
        <w:pStyle w:val="Paragraphedeliste"/>
        <w:ind w:left="0"/>
        <w:jc w:val="both"/>
        <w:rPr>
          <w:sz w:val="22"/>
        </w:rPr>
      </w:pPr>
    </w:p>
    <w:p>
      <w:pPr>
        <w:pStyle w:val="Paragraphedeliste"/>
        <w:ind w:left="0"/>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headerReference w:type="default" r:id="rId10"/>
      <w:footerReference w:type="default" r:id="rId11"/>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2G22, 1000 Bruxelles </w:t>
    </w:r>
  </w:p>
  <w:p>
    <w:pPr>
      <w:pStyle w:val="Pieddepage"/>
      <w:jc w:val="center"/>
      <w:rPr>
        <w:color w:val="0000FF"/>
        <w:sz w:val="16"/>
        <w:szCs w:val="16"/>
        <w:u w:val="single"/>
      </w:rPr>
    </w:pPr>
    <w:r>
      <w:rPr>
        <w:sz w:val="16"/>
        <w:szCs w:val="16"/>
      </w:rPr>
      <w:t>Directeur (H/F/X) -  Référence : WBE CE 2021 034</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14CA319B"/>
    <w:multiLevelType w:val="hybridMultilevel"/>
    <w:tmpl w:val="DDAE1FF4"/>
    <w:lvl w:ilvl="0" w:tplc="ECE48CA4">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3"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517F32AF"/>
    <w:multiLevelType w:val="hybridMultilevel"/>
    <w:tmpl w:val="2D2A2784"/>
    <w:lvl w:ilvl="0" w:tplc="98E6399A">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6"/>
  </w:num>
  <w:num w:numId="4">
    <w:abstractNumId w:val="3"/>
  </w:num>
  <w:num w:numId="5">
    <w:abstractNumId w:val="7"/>
  </w:num>
  <w:num w:numId="6">
    <w:abstractNumId w:val="2"/>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cumentProtection w:edit="forms" w:formatting="1" w:enforcement="1" w:cryptProviderType="rsaAES" w:cryptAlgorithmClass="hash" w:cryptAlgorithmType="typeAny" w:cryptAlgorithmSid="14" w:cryptSpinCount="100000" w:hash="6GRS8pEHARkHxj/+A0d47niJASaQ4BC+Q7B6wOqkysdyMmJOY0ioTBQGx0u4OMvJc1Uyv2Z1FPk98toX7Ax0Wg==" w:salt="r4p/SR8MtjTCsR0iFZvyzg=="/>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wbe.be/jobs-et-carriere/evolution-de-carriere/changement-de-fonction-et-promotion/emplois-vacants/"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3F0C2-A721-49BF-9A49-61D3FBD74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1118</Words>
  <Characters>6154</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7258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ETNIC</cp:lastModifiedBy>
  <cp:revision>2</cp:revision>
  <cp:lastPrinted>2021-02-17T08:13:00Z</cp:lastPrinted>
  <dcterms:created xsi:type="dcterms:W3CDTF">2021-06-04T13:05:00Z</dcterms:created>
  <dcterms:modified xsi:type="dcterms:W3CDTF">2021-06-04T13:05:00Z</dcterms:modified>
</cp:coreProperties>
</file>